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544" w:rsidRDefault="006A6E51" w:rsidP="00013544">
      <w:pPr>
        <w:spacing w:after="120"/>
        <w:rPr>
          <w:rFonts w:ascii="Times New Roman" w:hAnsi="Times New Roman" w:cs="Times New Roman"/>
          <w:b/>
        </w:rPr>
      </w:pPr>
      <w:r w:rsidRPr="0066636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21D30F3" wp14:editId="24EBB372">
            <wp:simplePos x="0" y="0"/>
            <wp:positionH relativeFrom="column">
              <wp:posOffset>-1120075</wp:posOffset>
            </wp:positionH>
            <wp:positionV relativeFrom="paragraph">
              <wp:posOffset>-673100</wp:posOffset>
            </wp:positionV>
            <wp:extent cx="7590790" cy="10831830"/>
            <wp:effectExtent l="0" t="0" r="0" b="762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ver_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83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caps/>
            <w:color w:val="191919" w:themeColor="text1" w:themeTint="E6"/>
            <w:sz w:val="50"/>
            <w:szCs w:val="50"/>
          </w:rPr>
          <w:alias w:val="Название"/>
          <w:tag w:val=""/>
          <w:id w:val="-438379639"/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13544">
            <w:rPr>
              <w:caps/>
              <w:color w:val="191919" w:themeColor="text1" w:themeTint="E6"/>
              <w:sz w:val="50"/>
              <w:szCs w:val="50"/>
            </w:rPr>
            <w:t xml:space="preserve">     </w:t>
          </w:r>
        </w:sdtContent>
      </w:sdt>
      <w:r w:rsidR="00013544" w:rsidRPr="00666361">
        <w:rPr>
          <w:noProof/>
          <w:sz w:val="28"/>
          <w:szCs w:val="28"/>
        </w:rPr>
        <w:t xml:space="preserve"> </w:t>
      </w:r>
      <w:sdt>
        <w:sdtPr>
          <w:rPr>
            <w:caps/>
            <w:color w:val="191919" w:themeColor="text1" w:themeTint="E6"/>
            <w:sz w:val="50"/>
            <w:szCs w:val="50"/>
          </w:rPr>
          <w:alias w:val="Название"/>
          <w:tag w:val=""/>
          <w:id w:val="-887256919"/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13544">
            <w:rPr>
              <w:caps/>
              <w:color w:val="191919" w:themeColor="text1" w:themeTint="E6"/>
              <w:sz w:val="50"/>
              <w:szCs w:val="50"/>
            </w:rPr>
            <w:t xml:space="preserve">     </w:t>
          </w:r>
        </w:sdtContent>
      </w:sdt>
      <w:r w:rsidR="00013544" w:rsidRPr="00666361">
        <w:rPr>
          <w:noProof/>
          <w:sz w:val="28"/>
          <w:szCs w:val="28"/>
        </w:rPr>
        <w:t xml:space="preserve"> </w:t>
      </w:r>
    </w:p>
    <w:p w:rsidR="00013544" w:rsidRPr="00013544" w:rsidRDefault="00013544" w:rsidP="00013544">
      <w:pPr>
        <w:spacing w:after="120"/>
        <w:rPr>
          <w:rFonts w:ascii="Times New Roman" w:hAnsi="Times New Roman" w:cs="Times New Roman"/>
          <w:b/>
        </w:rPr>
      </w:pPr>
      <w:r w:rsidRPr="00013544">
        <w:rPr>
          <w:caps/>
          <w:noProof/>
          <w:color w:val="191919" w:themeColor="text1" w:themeTint="E6"/>
          <w:sz w:val="50"/>
          <w:szCs w:val="5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4F4E4" wp14:editId="22F3A85F">
                <wp:simplePos x="0" y="0"/>
                <wp:positionH relativeFrom="column">
                  <wp:posOffset>-299085</wp:posOffset>
                </wp:positionH>
                <wp:positionV relativeFrom="paragraph">
                  <wp:posOffset>1008380</wp:posOffset>
                </wp:positionV>
                <wp:extent cx="3457575" cy="1403985"/>
                <wp:effectExtent l="0" t="0" r="9525" b="31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544" w:rsidRPr="00013544" w:rsidRDefault="00013544" w:rsidP="0001354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</w:pPr>
                            <w:r w:rsidRPr="00013544"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  <w:t>ДАЙДЖЕСТ РФС</w:t>
                            </w:r>
                          </w:p>
                          <w:p w:rsidR="00013544" w:rsidRPr="00013544" w:rsidRDefault="00C042C0" w:rsidP="0001354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12</w:t>
                            </w:r>
                            <w:r w:rsidR="00C5777C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  <w:lang w:val="en-GB"/>
                              </w:rPr>
                              <w:t>-1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4</w:t>
                            </w:r>
                            <w:r w:rsidR="00F600D5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 февраля </w:t>
                            </w:r>
                            <w:r w:rsidR="00013544" w:rsidRPr="00013544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2020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3.55pt;margin-top:79.4pt;width:272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" stroked="f">
                <v:textbox style="mso-fit-shape-to-text:t">
                  <w:txbxContent>
                    <w:p w:rsidR="00013544" w:rsidRPr="00013544" w:rsidRDefault="00013544" w:rsidP="00013544">
                      <w:pPr>
                        <w:spacing w:after="0"/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</w:pPr>
                      <w:r w:rsidRPr="00013544"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  <w:t>ДАЙДЖЕСТ РФС</w:t>
                      </w:r>
                    </w:p>
                    <w:p w:rsidR="00013544" w:rsidRPr="00013544" w:rsidRDefault="00C042C0" w:rsidP="00013544">
                      <w:pP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12</w:t>
                      </w:r>
                      <w:r w:rsidR="00C5777C">
                        <w:rPr>
                          <w:rFonts w:ascii="Times New Roman" w:hAnsi="Times New Roman" w:cs="Times New Roman"/>
                          <w:sz w:val="36"/>
                          <w:szCs w:val="32"/>
                          <w:lang w:val="en-GB"/>
                        </w:rPr>
                        <w:t>-1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4</w:t>
                      </w:r>
                      <w:r w:rsidR="00F600D5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 февраля </w:t>
                      </w:r>
                      <w:r w:rsidR="00013544" w:rsidRPr="00013544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2020 года</w:t>
                      </w:r>
                    </w:p>
                  </w:txbxContent>
                </v:textbox>
              </v:shape>
            </w:pict>
          </mc:Fallback>
        </mc:AlternateContent>
      </w:r>
      <w:r w:rsidRPr="00013544">
        <w:rPr>
          <w:rFonts w:ascii="Times New Roman" w:hAnsi="Times New Roman" w:cs="Times New Roman"/>
          <w:b/>
        </w:rPr>
        <w:br w:type="page"/>
      </w:r>
    </w:p>
    <w:p w:rsidR="00013544" w:rsidRDefault="00013544" w:rsidP="00013544">
      <w:pPr>
        <w:pStyle w:val="1"/>
        <w:numPr>
          <w:ilvl w:val="0"/>
          <w:numId w:val="0"/>
        </w:numPr>
        <w:ind w:left="720"/>
      </w:pPr>
    </w:p>
    <w:p w:rsidR="00013544" w:rsidRPr="00013544" w:rsidRDefault="00013544" w:rsidP="00013544">
      <w:pPr>
        <w:pStyle w:val="ab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r w:rsidRPr="00013544">
        <w:rPr>
          <w:rFonts w:ascii="Times New Roman" w:hAnsi="Times New Roman" w:cs="Times New Roman"/>
          <w:color w:val="000000" w:themeColor="text1"/>
        </w:rPr>
        <w:t>РФС</w:t>
      </w:r>
    </w:p>
    <w:p w:rsidR="00013544" w:rsidRPr="006907E4" w:rsidRDefault="00013544" w:rsidP="00013544">
      <w:pPr>
        <w:pStyle w:val="ab"/>
        <w:spacing w:befor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450885" w:rsidRDefault="00450885" w:rsidP="00450885">
      <w:pPr>
        <w:pStyle w:val="a0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450885">
        <w:rPr>
          <w:rFonts w:ascii="Times New Roman" w:hAnsi="Times New Roman" w:cs="Times New Roman"/>
          <w:bCs/>
        </w:rPr>
        <w:t>Итоги Исполкома РФС</w:t>
      </w:r>
    </w:p>
    <w:p w:rsidR="00450885" w:rsidRPr="00450885" w:rsidRDefault="00450885" w:rsidP="00450885">
      <w:pPr>
        <w:pStyle w:val="a0"/>
        <w:numPr>
          <w:ilvl w:val="0"/>
          <w:numId w:val="11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Александр </w:t>
      </w:r>
      <w:proofErr w:type="spellStart"/>
      <w:r>
        <w:rPr>
          <w:rFonts w:ascii="Times New Roman" w:hAnsi="Times New Roman" w:cs="Times New Roman"/>
          <w:bCs/>
        </w:rPr>
        <w:t>Дюков</w:t>
      </w:r>
      <w:proofErr w:type="spellEnd"/>
      <w:r>
        <w:rPr>
          <w:rFonts w:ascii="Times New Roman" w:hAnsi="Times New Roman" w:cs="Times New Roman"/>
          <w:bCs/>
        </w:rPr>
        <w:t xml:space="preserve">: </w:t>
      </w:r>
      <w:bookmarkStart w:id="0" w:name="_GoBack"/>
      <w:bookmarkEnd w:id="0"/>
      <w:r w:rsidRPr="00450885">
        <w:rPr>
          <w:rFonts w:ascii="Times New Roman" w:hAnsi="Times New Roman" w:cs="Times New Roman"/>
          <w:bCs/>
        </w:rPr>
        <w:t>«Определились с вектором развития ПФЛ»</w:t>
      </w:r>
    </w:p>
    <w:p w:rsidR="00450885" w:rsidRPr="00450885" w:rsidRDefault="00450885" w:rsidP="00450885">
      <w:pPr>
        <w:pStyle w:val="a0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450885">
        <w:rPr>
          <w:rFonts w:ascii="Times New Roman" w:hAnsi="Times New Roman" w:cs="Times New Roman"/>
          <w:bCs/>
        </w:rPr>
        <w:t xml:space="preserve">Виктор </w:t>
      </w:r>
      <w:proofErr w:type="spellStart"/>
      <w:r w:rsidRPr="00450885">
        <w:rPr>
          <w:rFonts w:ascii="Times New Roman" w:hAnsi="Times New Roman" w:cs="Times New Roman"/>
          <w:bCs/>
        </w:rPr>
        <w:t>Кашшаи</w:t>
      </w:r>
      <w:proofErr w:type="spellEnd"/>
      <w:r w:rsidRPr="00450885">
        <w:rPr>
          <w:rFonts w:ascii="Times New Roman" w:hAnsi="Times New Roman" w:cs="Times New Roman"/>
          <w:bCs/>
        </w:rPr>
        <w:t>: «У нас достаточно хороших судей»</w:t>
      </w:r>
    </w:p>
    <w:p w:rsidR="00450885" w:rsidRPr="00450885" w:rsidRDefault="00450885" w:rsidP="00450885">
      <w:pPr>
        <w:rPr>
          <w:rFonts w:ascii="Times New Roman" w:hAnsi="Times New Roman" w:cs="Times New Roman"/>
          <w:bCs/>
        </w:rPr>
      </w:pPr>
    </w:p>
    <w:p w:rsidR="00013544" w:rsidRPr="00013544" w:rsidRDefault="00013544" w:rsidP="00013544">
      <w:pPr>
        <w:pStyle w:val="ab"/>
        <w:spacing w:before="0"/>
        <w:rPr>
          <w:rFonts w:ascii="Times New Roman" w:hAnsi="Times New Roman" w:cs="Times New Roman"/>
          <w:color w:val="000000" w:themeColor="text1"/>
          <w:sz w:val="24"/>
        </w:rPr>
      </w:pPr>
      <w:r w:rsidRPr="00013544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:rsidR="000C0BE0" w:rsidRPr="000C0BE0" w:rsidRDefault="000C0BE0" w:rsidP="000C0BE0">
      <w:pPr>
        <w:pStyle w:val="a0"/>
        <w:numPr>
          <w:ilvl w:val="0"/>
          <w:numId w:val="10"/>
        </w:numPr>
        <w:jc w:val="both"/>
        <w:rPr>
          <w:rFonts w:ascii="Times New Roman" w:hAnsi="Times New Roman" w:cs="Times New Roman"/>
          <w:b/>
          <w:bCs/>
          <w:lang w:val="en-GB"/>
        </w:rPr>
      </w:pPr>
      <w:r w:rsidRPr="000C0BE0">
        <w:rPr>
          <w:rFonts w:ascii="Times New Roman" w:hAnsi="Times New Roman" w:cs="Times New Roman"/>
          <w:b/>
          <w:bCs/>
        </w:rPr>
        <w:lastRenderedPageBreak/>
        <w:t>Итоги Исполкома РФС</w:t>
      </w:r>
    </w:p>
    <w:p w:rsidR="000C0BE0" w:rsidRDefault="000C0BE0" w:rsidP="00C5777C">
      <w:pPr>
        <w:jc w:val="both"/>
        <w:rPr>
          <w:rFonts w:ascii="Times New Roman" w:hAnsi="Times New Roman" w:cs="Times New Roman"/>
          <w:bCs/>
        </w:rPr>
      </w:pPr>
      <w:r w:rsidRPr="000C0BE0">
        <w:rPr>
          <w:rFonts w:ascii="Times New Roman" w:hAnsi="Times New Roman" w:cs="Times New Roman"/>
          <w:bCs/>
        </w:rPr>
        <w:t xml:space="preserve">В четверг, 13 февраля, в Москве состоялось очередное заседание Исполкома РФС, на котором были приняты </w:t>
      </w:r>
      <w:r>
        <w:rPr>
          <w:rFonts w:ascii="Times New Roman" w:hAnsi="Times New Roman" w:cs="Times New Roman"/>
          <w:bCs/>
        </w:rPr>
        <w:t>решения по стратегическим, операционным и административным вопросам. Среди них:</w:t>
      </w:r>
    </w:p>
    <w:p w:rsidR="000C0BE0" w:rsidRPr="000C0BE0" w:rsidRDefault="000C0BE0" w:rsidP="000C0BE0">
      <w:pPr>
        <w:jc w:val="both"/>
        <w:rPr>
          <w:rFonts w:ascii="Times New Roman" w:hAnsi="Times New Roman" w:cs="Times New Roman"/>
          <w:bCs/>
        </w:rPr>
      </w:pPr>
      <w:r w:rsidRPr="000C0BE0">
        <w:rPr>
          <w:rFonts w:ascii="Times New Roman" w:hAnsi="Times New Roman" w:cs="Times New Roman"/>
          <w:bCs/>
        </w:rPr>
        <w:t>- Утвердить структуру проведения Кубка России по футболу на</w:t>
      </w:r>
      <w:r>
        <w:rPr>
          <w:rFonts w:ascii="Times New Roman" w:hAnsi="Times New Roman" w:cs="Times New Roman"/>
          <w:bCs/>
        </w:rPr>
        <w:t xml:space="preserve"> спортивный сезон 2020-2021 гг.</w:t>
      </w:r>
    </w:p>
    <w:p w:rsidR="000C0BE0" w:rsidRPr="000C0BE0" w:rsidRDefault="000C0BE0" w:rsidP="000C0BE0">
      <w:pPr>
        <w:jc w:val="both"/>
        <w:rPr>
          <w:rFonts w:ascii="Times New Roman" w:hAnsi="Times New Roman" w:cs="Times New Roman"/>
          <w:bCs/>
        </w:rPr>
      </w:pPr>
      <w:r w:rsidRPr="000C0BE0">
        <w:rPr>
          <w:rFonts w:ascii="Times New Roman" w:hAnsi="Times New Roman" w:cs="Times New Roman"/>
          <w:bCs/>
        </w:rPr>
        <w:t>- Утвердить структуру проведения "Юношеской футбольной лиги" (Первенства России по футболу среди команд спортивных школ) и Первенства России по ф</w:t>
      </w:r>
      <w:r>
        <w:rPr>
          <w:rFonts w:ascii="Times New Roman" w:hAnsi="Times New Roman" w:cs="Times New Roman"/>
          <w:bCs/>
        </w:rPr>
        <w:t>утболу среди молодёжных команд.</w:t>
      </w:r>
    </w:p>
    <w:p w:rsidR="000C0BE0" w:rsidRDefault="000C0BE0" w:rsidP="000C0BE0">
      <w:pPr>
        <w:jc w:val="both"/>
        <w:rPr>
          <w:rFonts w:ascii="Times New Roman" w:hAnsi="Times New Roman" w:cs="Times New Roman"/>
          <w:bCs/>
        </w:rPr>
      </w:pPr>
      <w:r w:rsidRPr="000C0BE0">
        <w:rPr>
          <w:rFonts w:ascii="Times New Roman" w:hAnsi="Times New Roman" w:cs="Times New Roman"/>
          <w:bCs/>
        </w:rPr>
        <w:t>- Утвердить Программу финансовой помощи региональным федерациям по футболу и их объединениям в 2020 г.</w:t>
      </w:r>
    </w:p>
    <w:p w:rsidR="000C0BE0" w:rsidRPr="000C0BE0" w:rsidRDefault="000C0BE0" w:rsidP="000C0BE0">
      <w:pPr>
        <w:jc w:val="both"/>
        <w:rPr>
          <w:rFonts w:ascii="Times New Roman" w:hAnsi="Times New Roman" w:cs="Times New Roman"/>
          <w:bCs/>
        </w:rPr>
      </w:pPr>
      <w:r w:rsidRPr="000C0BE0">
        <w:rPr>
          <w:rFonts w:ascii="Times New Roman" w:hAnsi="Times New Roman" w:cs="Times New Roman"/>
          <w:bCs/>
        </w:rPr>
        <w:t>- Представить П.В. Юмашеву в качестве кандидата от РФС в состав Комитета УЕФА по женскому футболу.</w:t>
      </w:r>
    </w:p>
    <w:p w:rsidR="00C20C9E" w:rsidRPr="00C5777C" w:rsidRDefault="00C20C9E" w:rsidP="00C20C9E">
      <w:pPr>
        <w:jc w:val="both"/>
        <w:rPr>
          <w:rFonts w:ascii="Times New Roman" w:hAnsi="Times New Roman" w:cs="Times New Roman"/>
          <w:bCs/>
        </w:rPr>
      </w:pPr>
      <w:r w:rsidRPr="00C5777C">
        <w:rPr>
          <w:rFonts w:ascii="Times New Roman" w:hAnsi="Times New Roman" w:cs="Times New Roman"/>
          <w:bCs/>
        </w:rPr>
        <w:t xml:space="preserve">Подробности по ссылке: </w:t>
      </w:r>
      <w:hyperlink r:id="rId10" w:history="1">
        <w:r w:rsidR="000C0BE0" w:rsidRPr="000C0BE0">
          <w:rPr>
            <w:rStyle w:val="a4"/>
            <w:rFonts w:ascii="Times New Roman" w:hAnsi="Times New Roman" w:cs="Times New Roman"/>
            <w:sz w:val="24"/>
          </w:rPr>
          <w:t>https://www.rfs.ru/news/211334</w:t>
        </w:r>
      </w:hyperlink>
      <w:r w:rsidRPr="00C5777C">
        <w:rPr>
          <w:rFonts w:ascii="Times New Roman" w:hAnsi="Times New Roman" w:cs="Times New Roman"/>
          <w:bCs/>
        </w:rPr>
        <w:t xml:space="preserve">. </w:t>
      </w:r>
    </w:p>
    <w:p w:rsidR="00C5777C" w:rsidRPr="00F600D5" w:rsidRDefault="000C0BE0" w:rsidP="00F600D5">
      <w:pPr>
        <w:jc w:val="both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 wp14:anchorId="26B8964B" wp14:editId="29DBB9C9">
            <wp:extent cx="5939790" cy="3340847"/>
            <wp:effectExtent l="0" t="0" r="3810" b="0"/>
            <wp:docPr id="5" name="Рисунок 5" descr="https://static.rfs.ru/news/211334/5e4574ef91d1d_870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rfs.ru/news/211334/5e4574ef91d1d_870x4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BE0" w:rsidRDefault="000C0BE0" w:rsidP="000C0BE0">
      <w:pPr>
        <w:pStyle w:val="a0"/>
        <w:numPr>
          <w:ilvl w:val="0"/>
          <w:numId w:val="10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«</w:t>
      </w:r>
      <w:r w:rsidR="00450885">
        <w:rPr>
          <w:rFonts w:ascii="Times New Roman" w:hAnsi="Times New Roman" w:cs="Times New Roman"/>
          <w:b/>
          <w:bCs/>
        </w:rPr>
        <w:t>Определились с вектором развития ПФЛ</w:t>
      </w:r>
      <w:r>
        <w:rPr>
          <w:rFonts w:ascii="Times New Roman" w:hAnsi="Times New Roman" w:cs="Times New Roman"/>
          <w:b/>
          <w:bCs/>
        </w:rPr>
        <w:t>»</w:t>
      </w:r>
    </w:p>
    <w:p w:rsidR="000C0BE0" w:rsidRDefault="000C0BE0" w:rsidP="000C0BE0">
      <w:pPr>
        <w:jc w:val="both"/>
        <w:rPr>
          <w:rFonts w:ascii="Times New Roman" w:hAnsi="Times New Roman" w:cs="Times New Roman"/>
          <w:bCs/>
        </w:rPr>
      </w:pPr>
      <w:r w:rsidRPr="000C0BE0">
        <w:rPr>
          <w:rFonts w:ascii="Times New Roman" w:hAnsi="Times New Roman" w:cs="Times New Roman"/>
          <w:bCs/>
        </w:rPr>
        <w:t xml:space="preserve">В четверг, 13 февраля, в Доме футбола состоялось очередное заседание Исполкома Российского футбольного союза. По окончании мероприятия президент РФС Александр </w:t>
      </w:r>
      <w:proofErr w:type="spellStart"/>
      <w:r w:rsidRPr="000C0BE0">
        <w:rPr>
          <w:rFonts w:ascii="Times New Roman" w:hAnsi="Times New Roman" w:cs="Times New Roman"/>
          <w:bCs/>
        </w:rPr>
        <w:t>Дюков</w:t>
      </w:r>
      <w:proofErr w:type="spellEnd"/>
      <w:r w:rsidRPr="000C0BE0">
        <w:rPr>
          <w:rFonts w:ascii="Times New Roman" w:hAnsi="Times New Roman" w:cs="Times New Roman"/>
          <w:bCs/>
        </w:rPr>
        <w:t xml:space="preserve"> ответил на вопросы журналистов</w:t>
      </w:r>
      <w:r>
        <w:rPr>
          <w:rFonts w:ascii="Times New Roman" w:hAnsi="Times New Roman" w:cs="Times New Roman"/>
          <w:bCs/>
        </w:rPr>
        <w:t xml:space="preserve"> о </w:t>
      </w:r>
      <w:r w:rsidRPr="000C0BE0">
        <w:rPr>
          <w:rFonts w:ascii="Times New Roman" w:hAnsi="Times New Roman" w:cs="Times New Roman"/>
          <w:bCs/>
        </w:rPr>
        <w:t>месте проведения финала Кубка России 2019/2020</w:t>
      </w:r>
      <w:r>
        <w:rPr>
          <w:rFonts w:ascii="Times New Roman" w:hAnsi="Times New Roman" w:cs="Times New Roman"/>
          <w:bCs/>
        </w:rPr>
        <w:t xml:space="preserve"> и новом формате турнира, «Лужниках», расширении состава клубов РПЛ, реформе ПФЛ, солидарных выплатах спортивным школам и о многом другом.</w:t>
      </w:r>
    </w:p>
    <w:p w:rsidR="000C0BE0" w:rsidRDefault="000C0BE0" w:rsidP="000C0BE0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Александр </w:t>
      </w:r>
      <w:proofErr w:type="spellStart"/>
      <w:r>
        <w:rPr>
          <w:rFonts w:ascii="Times New Roman" w:hAnsi="Times New Roman" w:cs="Times New Roman"/>
          <w:b/>
          <w:bCs/>
        </w:rPr>
        <w:t>Дюков</w:t>
      </w:r>
      <w:proofErr w:type="spellEnd"/>
      <w:r>
        <w:rPr>
          <w:rFonts w:ascii="Times New Roman" w:hAnsi="Times New Roman" w:cs="Times New Roman"/>
          <w:b/>
          <w:bCs/>
        </w:rPr>
        <w:t>, президент Российского футбольного союза:</w:t>
      </w:r>
    </w:p>
    <w:p w:rsidR="000C0BE0" w:rsidRDefault="000C0BE0" w:rsidP="000C0BE0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- </w:t>
      </w:r>
      <w:r w:rsidRPr="000C0BE0">
        <w:rPr>
          <w:rFonts w:ascii="Times New Roman" w:hAnsi="Times New Roman" w:cs="Times New Roman"/>
          <w:bCs/>
        </w:rPr>
        <w:t xml:space="preserve">Мы </w:t>
      </w:r>
      <w:proofErr w:type="gramStart"/>
      <w:r w:rsidRPr="000C0BE0">
        <w:rPr>
          <w:rFonts w:ascii="Times New Roman" w:hAnsi="Times New Roman" w:cs="Times New Roman"/>
          <w:bCs/>
        </w:rPr>
        <w:t>определились с вектором развития ПФЛ и будем стараться</w:t>
      </w:r>
      <w:proofErr w:type="gramEnd"/>
      <w:r w:rsidRPr="000C0BE0">
        <w:rPr>
          <w:rFonts w:ascii="Times New Roman" w:hAnsi="Times New Roman" w:cs="Times New Roman"/>
          <w:bCs/>
        </w:rPr>
        <w:t xml:space="preserve"> помогать регионам создавать новые клубы, в том числе на Дальнем Востоке и Сибири. У нас есть понимание, на базе каких </w:t>
      </w:r>
      <w:r w:rsidRPr="000C0BE0">
        <w:rPr>
          <w:rFonts w:ascii="Times New Roman" w:hAnsi="Times New Roman" w:cs="Times New Roman"/>
          <w:bCs/>
        </w:rPr>
        <w:lastRenderedPageBreak/>
        <w:t>любительских клубов можно восстановить клубы, которые утратили профессиональный статус. Мы уже начали работу над тем, чтобы новые клубы стали устойчивыми субъектами ПФЛ. Такой подход соответствует нашей стратегии построения пирамиды детско-юношеского футбола, вершиной которой будут являться региональные центры подготовки футболистов. Логично, если при каждом РЦПФ будет клуб, выступающий как минимум в ПФЛ.</w:t>
      </w:r>
    </w:p>
    <w:p w:rsidR="00450885" w:rsidRDefault="00450885" w:rsidP="000C0BE0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Подробности на сайте: </w:t>
      </w:r>
      <w:hyperlink r:id="rId12" w:history="1">
        <w:r w:rsidRPr="00B51851">
          <w:rPr>
            <w:rStyle w:val="a4"/>
            <w:rFonts w:ascii="Times New Roman" w:hAnsi="Times New Roman" w:cs="Times New Roman"/>
            <w:bCs/>
          </w:rPr>
          <w:t>https://www.rfs.ru/news/211335</w:t>
        </w:r>
      </w:hyperlink>
      <w:r>
        <w:rPr>
          <w:rFonts w:ascii="Times New Roman" w:hAnsi="Times New Roman" w:cs="Times New Roman"/>
          <w:bCs/>
        </w:rPr>
        <w:t xml:space="preserve">. </w:t>
      </w:r>
    </w:p>
    <w:p w:rsidR="00450885" w:rsidRPr="000C0BE0" w:rsidRDefault="00450885" w:rsidP="000C0BE0">
      <w:pPr>
        <w:jc w:val="both"/>
        <w:rPr>
          <w:rFonts w:ascii="Times New Roman" w:hAnsi="Times New Roman" w:cs="Times New Roman"/>
          <w:bCs/>
        </w:rPr>
      </w:pPr>
      <w:r w:rsidRPr="00450885">
        <w:rPr>
          <w:rFonts w:ascii="Times New Roman" w:hAnsi="Times New Roman" w:cs="Times New Roman"/>
          <w:bCs/>
        </w:rPr>
        <w:drawing>
          <wp:inline distT="0" distB="0" distL="0" distR="0" wp14:anchorId="75407E9E" wp14:editId="464661B1">
            <wp:extent cx="5939790" cy="3340847"/>
            <wp:effectExtent l="0" t="0" r="3810" b="0"/>
            <wp:docPr id="9" name="Рисунок 9" descr="https://static.rfs.ru/news/211335/5e457ef51afc1_870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rfs.ru/news/211335/5e457ef51afc1_870x4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85" w:rsidRPr="00450885" w:rsidRDefault="00450885" w:rsidP="00450885">
      <w:pPr>
        <w:pStyle w:val="a0"/>
        <w:numPr>
          <w:ilvl w:val="0"/>
          <w:numId w:val="10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Виктор </w:t>
      </w:r>
      <w:proofErr w:type="spellStart"/>
      <w:r>
        <w:rPr>
          <w:rFonts w:ascii="Times New Roman" w:hAnsi="Times New Roman" w:cs="Times New Roman"/>
          <w:b/>
          <w:bCs/>
        </w:rPr>
        <w:t>Кашшаи</w:t>
      </w:r>
      <w:proofErr w:type="spellEnd"/>
      <w:r>
        <w:rPr>
          <w:rFonts w:ascii="Times New Roman" w:hAnsi="Times New Roman" w:cs="Times New Roman"/>
          <w:b/>
          <w:bCs/>
        </w:rPr>
        <w:t>: «У нас достаточно хороших судей»</w:t>
      </w:r>
    </w:p>
    <w:p w:rsidR="00450885" w:rsidRDefault="00450885" w:rsidP="009E16D6">
      <w:pPr>
        <w:jc w:val="both"/>
        <w:rPr>
          <w:rFonts w:ascii="Times New Roman" w:hAnsi="Times New Roman" w:cs="Times New Roman"/>
          <w:bCs/>
        </w:rPr>
      </w:pPr>
      <w:r w:rsidRPr="00450885">
        <w:rPr>
          <w:rFonts w:ascii="Times New Roman" w:hAnsi="Times New Roman" w:cs="Times New Roman"/>
          <w:bCs/>
        </w:rPr>
        <w:t>Глава департамента судейства РФС</w:t>
      </w:r>
      <w:r>
        <w:rPr>
          <w:rFonts w:ascii="Times New Roman" w:hAnsi="Times New Roman" w:cs="Times New Roman"/>
          <w:bCs/>
        </w:rPr>
        <w:t xml:space="preserve"> ответил на вопросы журналистов о приглашении в РФС, зарплатах судей, приглашении иностранцев, Александре Егорове и о многом другом.</w:t>
      </w:r>
    </w:p>
    <w:p w:rsidR="00450885" w:rsidRDefault="00450885" w:rsidP="009E16D6">
      <w:pPr>
        <w:jc w:val="both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Виктори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Кашшаи</w:t>
      </w:r>
      <w:proofErr w:type="spellEnd"/>
      <w:r>
        <w:rPr>
          <w:rFonts w:ascii="Times New Roman" w:hAnsi="Times New Roman" w:cs="Times New Roman"/>
          <w:b/>
          <w:bCs/>
        </w:rPr>
        <w:t>, глава департамента судейства РФС:</w:t>
      </w:r>
    </w:p>
    <w:p w:rsidR="00450885" w:rsidRPr="00450885" w:rsidRDefault="00450885" w:rsidP="009E16D6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- </w:t>
      </w:r>
      <w:r w:rsidRPr="00450885">
        <w:rPr>
          <w:rFonts w:ascii="Times New Roman" w:hAnsi="Times New Roman" w:cs="Times New Roman"/>
          <w:bCs/>
        </w:rPr>
        <w:t>Я давно планировал стать менеджером. Последние 10 лет был не только судьей, но и выполнял управленческие функции в Венгрии. Конечно, не в таких масштабах, как в РФС. Я занимался на двухгодичных курсах в УЕФА — для футболистов и судей, желающих стать менеджерами в футболе.</w:t>
      </w:r>
      <w:r>
        <w:rPr>
          <w:rFonts w:ascii="Times New Roman" w:hAnsi="Times New Roman" w:cs="Times New Roman"/>
          <w:bCs/>
        </w:rPr>
        <w:t xml:space="preserve"> Русский учил</w:t>
      </w:r>
      <w:r w:rsidRPr="00450885">
        <w:rPr>
          <w:rFonts w:ascii="Times New Roman" w:hAnsi="Times New Roman" w:cs="Times New Roman"/>
          <w:bCs/>
        </w:rPr>
        <w:t xml:space="preserve"> в школе, где он был обязательным предметом. Каждую неделю по пять уроков. Но это было давно. Пытаюсь вспоминать слова, фразы. Если я живу в России, разговариваю с русскими, конечно, должен говорить по-русски.</w:t>
      </w:r>
    </w:p>
    <w:p w:rsidR="009E16D6" w:rsidRDefault="009E16D6" w:rsidP="009E16D6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Подробности на сайте: </w:t>
      </w:r>
      <w:hyperlink r:id="rId14" w:history="1">
        <w:r w:rsidR="00450885" w:rsidRPr="00450885">
          <w:rPr>
            <w:rStyle w:val="a4"/>
            <w:rFonts w:ascii="Times New Roman" w:hAnsi="Times New Roman" w:cs="Times New Roman"/>
            <w:sz w:val="24"/>
          </w:rPr>
          <w:t>https://www.rfs.ru/news/211336</w:t>
        </w:r>
      </w:hyperlink>
      <w:r>
        <w:rPr>
          <w:rFonts w:ascii="Times New Roman" w:hAnsi="Times New Roman" w:cs="Times New Roman"/>
          <w:bCs/>
        </w:rPr>
        <w:t>.</w:t>
      </w:r>
    </w:p>
    <w:p w:rsidR="009E16D6" w:rsidRPr="009E16D6" w:rsidRDefault="00450885" w:rsidP="009E16D6">
      <w:pPr>
        <w:jc w:val="both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0C2E7FB" wp14:editId="6E533046">
            <wp:extent cx="5939790" cy="3340847"/>
            <wp:effectExtent l="0" t="0" r="3810" b="0"/>
            <wp:docPr id="10" name="Рисунок 10" descr="https://static.rfs.ru/news/211336/5e45b10cc32f2_870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rfs.ru/news/211336/5e45b10cc32f2_870x4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696" w:rsidRPr="000120F1" w:rsidRDefault="006B7696" w:rsidP="0023583B">
      <w:pPr>
        <w:jc w:val="both"/>
        <w:rPr>
          <w:rFonts w:ascii="Times New Roman" w:hAnsi="Times New Roman" w:cs="Times New Roman"/>
          <w:bCs/>
          <w:iCs/>
        </w:rPr>
      </w:pPr>
    </w:p>
    <w:sectPr w:rsidR="006B7696" w:rsidRPr="000120F1" w:rsidSect="0092080D">
      <w:headerReference w:type="default" r:id="rId16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6EB" w:rsidRDefault="00CF46EB" w:rsidP="00013544">
      <w:pPr>
        <w:spacing w:after="0" w:line="240" w:lineRule="auto"/>
      </w:pPr>
      <w:r>
        <w:separator/>
      </w:r>
    </w:p>
  </w:endnote>
  <w:endnote w:type="continuationSeparator" w:id="0">
    <w:p w:rsidR="00CF46EB" w:rsidRDefault="00CF46EB" w:rsidP="00013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6EB" w:rsidRDefault="00CF46EB" w:rsidP="00013544">
      <w:pPr>
        <w:spacing w:after="0" w:line="240" w:lineRule="auto"/>
      </w:pPr>
      <w:r>
        <w:separator/>
      </w:r>
    </w:p>
  </w:footnote>
  <w:footnote w:type="continuationSeparator" w:id="0">
    <w:p w:rsidR="00CF46EB" w:rsidRDefault="00CF46EB" w:rsidP="00013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544" w:rsidRPr="00013544" w:rsidRDefault="00013544" w:rsidP="00013544">
    <w:pPr>
      <w:tabs>
        <w:tab w:val="right" w:pos="9355"/>
      </w:tabs>
      <w:spacing w:after="240" w:line="240" w:lineRule="auto"/>
      <w:jc w:val="right"/>
      <w:rPr>
        <w:rFonts w:ascii="Tahoma" w:eastAsiaTheme="minorEastAsia" w:hAnsi="Tahoma" w:cs="Tahoma"/>
        <w:noProof/>
        <w:color w:val="365F91"/>
        <w:lang w:eastAsia="ru-RU"/>
      </w:rPr>
    </w:pPr>
    <w:r w:rsidRPr="00013544">
      <w:rPr>
        <w:rFonts w:ascii="Tahoma" w:eastAsiaTheme="minorEastAsia" w:hAnsi="Tahoma" w:cs="Tahoma"/>
        <w:noProof/>
        <w:color w:val="365F91"/>
        <w:lang w:eastAsia="ru-RU"/>
      </w:rPr>
      <w:drawing>
        <wp:anchor distT="0" distB="0" distL="114300" distR="114300" simplePos="0" relativeHeight="251659264" behindDoc="1" locked="0" layoutInCell="1" allowOverlap="1" wp14:anchorId="49CE3594" wp14:editId="06EA4191">
          <wp:simplePos x="0" y="0"/>
          <wp:positionH relativeFrom="column">
            <wp:posOffset>-702310</wp:posOffset>
          </wp:positionH>
          <wp:positionV relativeFrom="paragraph">
            <wp:posOffset>-450850</wp:posOffset>
          </wp:positionV>
          <wp:extent cx="7976235" cy="678815"/>
          <wp:effectExtent l="0" t="0" r="5715" b="6985"/>
          <wp:wrapNone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6235" cy="678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3544">
      <w:rPr>
        <w:rFonts w:eastAsiaTheme="minorEastAsia"/>
        <w:noProof/>
        <w:lang w:eastAsia="ru-RU"/>
      </w:rPr>
      <w:drawing>
        <wp:anchor distT="0" distB="0" distL="114300" distR="114300" simplePos="0" relativeHeight="251660288" behindDoc="0" locked="0" layoutInCell="1" allowOverlap="1" wp14:anchorId="63E20023" wp14:editId="702C1BD9">
          <wp:simplePos x="0" y="0"/>
          <wp:positionH relativeFrom="column">
            <wp:posOffset>-1078230</wp:posOffset>
          </wp:positionH>
          <wp:positionV relativeFrom="paragraph">
            <wp:posOffset>-453390</wp:posOffset>
          </wp:positionV>
          <wp:extent cx="1204595" cy="1088390"/>
          <wp:effectExtent l="0" t="0" r="0" b="0"/>
          <wp:wrapThrough wrapText="bothSides">
            <wp:wrapPolygon edited="0">
              <wp:start x="0" y="0"/>
              <wp:lineTo x="0" y="16257"/>
              <wp:lineTo x="5807" y="18147"/>
              <wp:lineTo x="12297" y="20793"/>
              <wp:lineTo x="12639" y="21172"/>
              <wp:lineTo x="14688" y="21172"/>
              <wp:lineTo x="21179" y="1134"/>
              <wp:lineTo x="21179" y="0"/>
              <wp:lineTo x="0" y="0"/>
            </wp:wrapPolygon>
          </wp:wrapThrough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4595" cy="1088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544" w:rsidRPr="00013544" w:rsidRDefault="00013544" w:rsidP="00013544">
    <w:pPr>
      <w:tabs>
        <w:tab w:val="right" w:pos="9355"/>
      </w:tabs>
      <w:spacing w:after="240" w:line="240" w:lineRule="auto"/>
      <w:jc w:val="right"/>
      <w:rPr>
        <w:rFonts w:ascii="Tahoma" w:eastAsiaTheme="minorEastAsia" w:hAnsi="Tahoma" w:cs="Tahoma"/>
        <w:noProof/>
        <w:color w:val="365F91"/>
        <w:lang w:eastAsia="ru-RU"/>
      </w:rPr>
    </w:pPr>
  </w:p>
  <w:p w:rsidR="00013544" w:rsidRDefault="0001354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02391"/>
    <w:multiLevelType w:val="hybridMultilevel"/>
    <w:tmpl w:val="2BF26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2018A0"/>
    <w:multiLevelType w:val="hybridMultilevel"/>
    <w:tmpl w:val="B9F21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883B44"/>
    <w:multiLevelType w:val="hybridMultilevel"/>
    <w:tmpl w:val="0AB63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A158DE"/>
    <w:multiLevelType w:val="hybridMultilevel"/>
    <w:tmpl w:val="AD841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913FCF"/>
    <w:multiLevelType w:val="hybridMultilevel"/>
    <w:tmpl w:val="416AF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6C7362"/>
    <w:multiLevelType w:val="hybridMultilevel"/>
    <w:tmpl w:val="EFEE0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827C83"/>
    <w:multiLevelType w:val="hybridMultilevel"/>
    <w:tmpl w:val="2BC23F02"/>
    <w:lvl w:ilvl="0" w:tplc="09705236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CE7EA6"/>
    <w:multiLevelType w:val="hybridMultilevel"/>
    <w:tmpl w:val="2D884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6D2622"/>
    <w:multiLevelType w:val="hybridMultilevel"/>
    <w:tmpl w:val="626E6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DB5755"/>
    <w:multiLevelType w:val="hybridMultilevel"/>
    <w:tmpl w:val="5DD4F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6"/>
    <w:lvlOverride w:ilvl="0">
      <w:startOverride w:val="1"/>
    </w:lvlOverride>
  </w:num>
  <w:num w:numId="5">
    <w:abstractNumId w:val="5"/>
  </w:num>
  <w:num w:numId="6">
    <w:abstractNumId w:val="2"/>
  </w:num>
  <w:num w:numId="7">
    <w:abstractNumId w:val="7"/>
  </w:num>
  <w:num w:numId="8">
    <w:abstractNumId w:val="1"/>
  </w:num>
  <w:num w:numId="9">
    <w:abstractNumId w:val="0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E8B"/>
    <w:rsid w:val="000120F1"/>
    <w:rsid w:val="00013544"/>
    <w:rsid w:val="00014D41"/>
    <w:rsid w:val="00043C0B"/>
    <w:rsid w:val="000C0BE0"/>
    <w:rsid w:val="000D1650"/>
    <w:rsid w:val="000F09EB"/>
    <w:rsid w:val="0010010D"/>
    <w:rsid w:val="00154CF5"/>
    <w:rsid w:val="001621FA"/>
    <w:rsid w:val="001675BD"/>
    <w:rsid w:val="0020686F"/>
    <w:rsid w:val="0023583B"/>
    <w:rsid w:val="002507E1"/>
    <w:rsid w:val="002652A8"/>
    <w:rsid w:val="0028654F"/>
    <w:rsid w:val="002B680F"/>
    <w:rsid w:val="002C3982"/>
    <w:rsid w:val="0031551C"/>
    <w:rsid w:val="0031598F"/>
    <w:rsid w:val="003568E8"/>
    <w:rsid w:val="004079C2"/>
    <w:rsid w:val="00427B53"/>
    <w:rsid w:val="00450885"/>
    <w:rsid w:val="004C3AE5"/>
    <w:rsid w:val="005A2CA7"/>
    <w:rsid w:val="005C5333"/>
    <w:rsid w:val="005F5AA7"/>
    <w:rsid w:val="006364D0"/>
    <w:rsid w:val="00643278"/>
    <w:rsid w:val="006907E4"/>
    <w:rsid w:val="006A46D0"/>
    <w:rsid w:val="006A6E51"/>
    <w:rsid w:val="006B7696"/>
    <w:rsid w:val="00701ED2"/>
    <w:rsid w:val="00772D5B"/>
    <w:rsid w:val="007F3802"/>
    <w:rsid w:val="00801A86"/>
    <w:rsid w:val="00821584"/>
    <w:rsid w:val="00860651"/>
    <w:rsid w:val="008A50C7"/>
    <w:rsid w:val="008F4630"/>
    <w:rsid w:val="0092080D"/>
    <w:rsid w:val="0092567E"/>
    <w:rsid w:val="00934664"/>
    <w:rsid w:val="009E16D6"/>
    <w:rsid w:val="009E6DC2"/>
    <w:rsid w:val="00A24C7B"/>
    <w:rsid w:val="00A254C1"/>
    <w:rsid w:val="00A3541A"/>
    <w:rsid w:val="00A85EB2"/>
    <w:rsid w:val="00AD0DBE"/>
    <w:rsid w:val="00B22DA7"/>
    <w:rsid w:val="00BA251D"/>
    <w:rsid w:val="00BF3E8B"/>
    <w:rsid w:val="00C042C0"/>
    <w:rsid w:val="00C20C9E"/>
    <w:rsid w:val="00C26597"/>
    <w:rsid w:val="00C5777C"/>
    <w:rsid w:val="00C603CB"/>
    <w:rsid w:val="00CF0F67"/>
    <w:rsid w:val="00CF46EB"/>
    <w:rsid w:val="00D12671"/>
    <w:rsid w:val="00D159E6"/>
    <w:rsid w:val="00D46A53"/>
    <w:rsid w:val="00D632F5"/>
    <w:rsid w:val="00DA4A75"/>
    <w:rsid w:val="00DF01C6"/>
    <w:rsid w:val="00DF25A5"/>
    <w:rsid w:val="00E51AF6"/>
    <w:rsid w:val="00E91B35"/>
    <w:rsid w:val="00EB50A2"/>
    <w:rsid w:val="00EF6143"/>
    <w:rsid w:val="00F01107"/>
    <w:rsid w:val="00F600D5"/>
    <w:rsid w:val="00F90E98"/>
    <w:rsid w:val="00FE4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013544"/>
    <w:pPr>
      <w:numPr>
        <w:numId w:val="1"/>
      </w:numPr>
      <w:spacing w:after="120"/>
      <w:outlineLvl w:val="0"/>
    </w:pPr>
    <w:rPr>
      <w:rFonts w:ascii="Times New Roman" w:hAnsi="Times New Roman" w:cs="Times New Roman"/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35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5F5AA7"/>
    <w:pPr>
      <w:ind w:left="720"/>
      <w:contextualSpacing/>
    </w:pPr>
  </w:style>
  <w:style w:type="character" w:styleId="a4">
    <w:name w:val="Hyperlink"/>
    <w:basedOn w:val="a1"/>
    <w:uiPriority w:val="99"/>
    <w:unhideWhenUsed/>
    <w:rsid w:val="005F5AA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F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F5AA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013544"/>
  </w:style>
  <w:style w:type="paragraph" w:styleId="a9">
    <w:name w:val="footer"/>
    <w:basedOn w:val="a"/>
    <w:link w:val="aa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013544"/>
  </w:style>
  <w:style w:type="character" w:customStyle="1" w:styleId="20">
    <w:name w:val="Заголовок 2 Знак"/>
    <w:basedOn w:val="a1"/>
    <w:link w:val="2"/>
    <w:uiPriority w:val="9"/>
    <w:semiHidden/>
    <w:rsid w:val="000135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1"/>
    <w:link w:val="1"/>
    <w:uiPriority w:val="9"/>
    <w:rsid w:val="00013544"/>
    <w:rPr>
      <w:rFonts w:ascii="Times New Roman" w:hAnsi="Times New Roman" w:cs="Times New Roman"/>
      <w:b/>
    </w:rPr>
  </w:style>
  <w:style w:type="paragraph" w:styleId="ab">
    <w:name w:val="TOC Heading"/>
    <w:basedOn w:val="1"/>
    <w:next w:val="a"/>
    <w:uiPriority w:val="39"/>
    <w:unhideWhenUsed/>
    <w:qFormat/>
    <w:rsid w:val="00013544"/>
    <w:pPr>
      <w:keepNext/>
      <w:keepLines/>
      <w:numPr>
        <w:numId w:val="0"/>
      </w:numPr>
      <w:spacing w:before="480" w:after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13544"/>
    <w:pPr>
      <w:spacing w:after="100"/>
    </w:pPr>
  </w:style>
  <w:style w:type="character" w:styleId="ac">
    <w:name w:val="FollowedHyperlink"/>
    <w:basedOn w:val="a1"/>
    <w:uiPriority w:val="99"/>
    <w:semiHidden/>
    <w:unhideWhenUsed/>
    <w:rsid w:val="006907E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013544"/>
    <w:pPr>
      <w:numPr>
        <w:numId w:val="1"/>
      </w:numPr>
      <w:spacing w:after="120"/>
      <w:outlineLvl w:val="0"/>
    </w:pPr>
    <w:rPr>
      <w:rFonts w:ascii="Times New Roman" w:hAnsi="Times New Roman" w:cs="Times New Roman"/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35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5F5AA7"/>
    <w:pPr>
      <w:ind w:left="720"/>
      <w:contextualSpacing/>
    </w:pPr>
  </w:style>
  <w:style w:type="character" w:styleId="a4">
    <w:name w:val="Hyperlink"/>
    <w:basedOn w:val="a1"/>
    <w:uiPriority w:val="99"/>
    <w:unhideWhenUsed/>
    <w:rsid w:val="005F5AA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F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F5AA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013544"/>
  </w:style>
  <w:style w:type="paragraph" w:styleId="a9">
    <w:name w:val="footer"/>
    <w:basedOn w:val="a"/>
    <w:link w:val="aa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013544"/>
  </w:style>
  <w:style w:type="character" w:customStyle="1" w:styleId="20">
    <w:name w:val="Заголовок 2 Знак"/>
    <w:basedOn w:val="a1"/>
    <w:link w:val="2"/>
    <w:uiPriority w:val="9"/>
    <w:semiHidden/>
    <w:rsid w:val="000135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1"/>
    <w:link w:val="1"/>
    <w:uiPriority w:val="9"/>
    <w:rsid w:val="00013544"/>
    <w:rPr>
      <w:rFonts w:ascii="Times New Roman" w:hAnsi="Times New Roman" w:cs="Times New Roman"/>
      <w:b/>
    </w:rPr>
  </w:style>
  <w:style w:type="paragraph" w:styleId="ab">
    <w:name w:val="TOC Heading"/>
    <w:basedOn w:val="1"/>
    <w:next w:val="a"/>
    <w:uiPriority w:val="39"/>
    <w:unhideWhenUsed/>
    <w:qFormat/>
    <w:rsid w:val="00013544"/>
    <w:pPr>
      <w:keepNext/>
      <w:keepLines/>
      <w:numPr>
        <w:numId w:val="0"/>
      </w:numPr>
      <w:spacing w:before="480" w:after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13544"/>
    <w:pPr>
      <w:spacing w:after="100"/>
    </w:pPr>
  </w:style>
  <w:style w:type="character" w:styleId="ac">
    <w:name w:val="FollowedHyperlink"/>
    <w:basedOn w:val="a1"/>
    <w:uiPriority w:val="99"/>
    <w:semiHidden/>
    <w:unhideWhenUsed/>
    <w:rsid w:val="006907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rfs.ru/news/211335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www.rfs.ru/news/21133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rfs.ru/news/211336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f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731F0-8AF3-44C2-96B5-3C025AD40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5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Шобонов</dc:creator>
  <cp:lastModifiedBy>Aleksandr Shobonov</cp:lastModifiedBy>
  <cp:revision>38</cp:revision>
  <dcterms:created xsi:type="dcterms:W3CDTF">2020-01-20T07:24:00Z</dcterms:created>
  <dcterms:modified xsi:type="dcterms:W3CDTF">2020-02-14T08:31:00Z</dcterms:modified>
</cp:coreProperties>
</file>